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968"/>
        <w:gridCol w:w="2034"/>
        <w:gridCol w:w="1430"/>
        <w:gridCol w:w="1542"/>
        <w:gridCol w:w="1990"/>
        <w:gridCol w:w="1843"/>
        <w:gridCol w:w="1559"/>
        <w:gridCol w:w="1414"/>
        <w:gridCol w:w="1334"/>
      </w:tblGrid>
      <w:tr w:rsidR="00654A25" w:rsidRPr="00B81706" w:rsidTr="00654A25">
        <w:tc>
          <w:tcPr>
            <w:tcW w:w="500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название</w:t>
            </w:r>
          </w:p>
        </w:tc>
        <w:tc>
          <w:tcPr>
            <w:tcW w:w="2034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Контекст, примечание</w:t>
            </w:r>
          </w:p>
        </w:tc>
        <w:tc>
          <w:tcPr>
            <w:tcW w:w="1430" w:type="dxa"/>
          </w:tcPr>
          <w:p w:rsidR="001627CC" w:rsidRPr="00B81706" w:rsidRDefault="00EE5342" w:rsidP="00EE5342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  <w:lang w:val="en-US"/>
              </w:rPr>
              <w:t>(1)</w:t>
            </w:r>
            <w:r w:rsidRPr="00B81706">
              <w:rPr>
                <w:sz w:val="18"/>
                <w:szCs w:val="18"/>
              </w:rPr>
              <w:t xml:space="preserve"> </w:t>
            </w:r>
            <w:r w:rsidR="001627CC" w:rsidRPr="00B81706">
              <w:rPr>
                <w:sz w:val="18"/>
                <w:szCs w:val="18"/>
                <w:lang w:val="en-US"/>
              </w:rPr>
              <w:t>READ</w:t>
            </w:r>
          </w:p>
        </w:tc>
        <w:tc>
          <w:tcPr>
            <w:tcW w:w="1542" w:type="dxa"/>
          </w:tcPr>
          <w:p w:rsidR="001627CC" w:rsidRPr="00B81706" w:rsidRDefault="00EE5342" w:rsidP="001627C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</w:rPr>
              <w:t xml:space="preserve">(2) </w:t>
            </w:r>
            <w:r w:rsidR="001627CC" w:rsidRPr="00B81706">
              <w:rPr>
                <w:sz w:val="18"/>
                <w:szCs w:val="18"/>
                <w:lang w:val="en-US"/>
              </w:rPr>
              <w:t>UPDATE PERMISSIONS</w:t>
            </w:r>
          </w:p>
        </w:tc>
        <w:tc>
          <w:tcPr>
            <w:tcW w:w="1990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</w:tr>
      <w:tr w:rsidR="00654A25" w:rsidRPr="00B81706" w:rsidTr="00654A25">
        <w:tc>
          <w:tcPr>
            <w:tcW w:w="500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68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  <w:lang w:val="en-US"/>
              </w:rPr>
              <w:t>NONE</w:t>
            </w:r>
          </w:p>
        </w:tc>
        <w:tc>
          <w:tcPr>
            <w:tcW w:w="2034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1627CC" w:rsidRPr="00B81706" w:rsidRDefault="001627CC" w:rsidP="0024462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1542" w:type="dxa"/>
          </w:tcPr>
          <w:p w:rsidR="001627CC" w:rsidRPr="00B81706" w:rsidRDefault="001627CC" w:rsidP="0024462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4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34" w:type="dxa"/>
          </w:tcPr>
          <w:p w:rsidR="001627CC" w:rsidRPr="00B81706" w:rsidRDefault="001627CC">
            <w:pPr>
              <w:rPr>
                <w:color w:val="FF0000"/>
                <w:sz w:val="18"/>
                <w:szCs w:val="18"/>
              </w:rPr>
            </w:pPr>
          </w:p>
        </w:tc>
      </w:tr>
      <w:tr w:rsidR="00654A25" w:rsidRPr="00B81706" w:rsidTr="00654A25">
        <w:tc>
          <w:tcPr>
            <w:tcW w:w="500" w:type="dxa"/>
          </w:tcPr>
          <w:p w:rsidR="001627CC" w:rsidRPr="00B81706" w:rsidRDefault="001627C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68" w:type="dxa"/>
          </w:tcPr>
          <w:p w:rsidR="001627CC" w:rsidRPr="00B81706" w:rsidRDefault="001627C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SYSTEM</w:t>
            </w:r>
          </w:p>
        </w:tc>
        <w:tc>
          <w:tcPr>
            <w:tcW w:w="2034" w:type="dxa"/>
          </w:tcPr>
          <w:p w:rsidR="001627CC" w:rsidRPr="00B81706" w:rsidRDefault="00277B51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Б</w:t>
            </w:r>
            <w:r w:rsidR="00DE0C09" w:rsidRPr="00B81706">
              <w:rPr>
                <w:sz w:val="18"/>
                <w:szCs w:val="18"/>
              </w:rPr>
              <w:t>ез контекста</w:t>
            </w:r>
          </w:p>
        </w:tc>
        <w:tc>
          <w:tcPr>
            <w:tcW w:w="1430" w:type="dxa"/>
          </w:tcPr>
          <w:p w:rsidR="001627CC" w:rsidRPr="00B81706" w:rsidRDefault="001627CC" w:rsidP="00DE0C09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  <w:r w:rsidR="00DE0C09" w:rsidRPr="00B81706">
              <w:rPr>
                <w:sz w:val="18"/>
                <w:szCs w:val="18"/>
                <w:lang w:val="en-US"/>
              </w:rPr>
              <w:t xml:space="preserve"> (</w:t>
            </w:r>
            <w:r w:rsidR="00DE0C09" w:rsidRPr="00B81706">
              <w:rPr>
                <w:sz w:val="18"/>
                <w:szCs w:val="18"/>
              </w:rPr>
              <w:t>видимость элемента меню)</w:t>
            </w:r>
          </w:p>
        </w:tc>
        <w:tc>
          <w:tcPr>
            <w:tcW w:w="1542" w:type="dxa"/>
          </w:tcPr>
          <w:p w:rsidR="001627CC" w:rsidRPr="00B81706" w:rsidRDefault="001627C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1627CC" w:rsidRPr="00B81706" w:rsidRDefault="00DE0C09" w:rsidP="00DE0C09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</w:rPr>
              <w:t xml:space="preserve">(4) </w:t>
            </w:r>
            <w:r w:rsidRPr="00B81706">
              <w:rPr>
                <w:sz w:val="18"/>
                <w:szCs w:val="18"/>
                <w:lang w:val="en-US"/>
              </w:rPr>
              <w:t>LOGIN</w:t>
            </w:r>
          </w:p>
        </w:tc>
        <w:tc>
          <w:tcPr>
            <w:tcW w:w="1843" w:type="dxa"/>
          </w:tcPr>
          <w:p w:rsidR="001627CC" w:rsidRPr="00B81706" w:rsidRDefault="00654A25">
            <w:pPr>
              <w:rPr>
                <w:sz w:val="18"/>
                <w:szCs w:val="18"/>
                <w:highlight w:val="yellow"/>
                <w:lang w:val="en-US"/>
              </w:rPr>
            </w:pPr>
            <w:r w:rsidRPr="00B81706">
              <w:rPr>
                <w:sz w:val="18"/>
                <w:szCs w:val="18"/>
                <w:highlight w:val="yellow"/>
              </w:rPr>
              <w:t xml:space="preserve">(8) </w:t>
            </w:r>
            <w:r w:rsidRPr="00B81706">
              <w:rPr>
                <w:sz w:val="18"/>
                <w:szCs w:val="18"/>
                <w:highlight w:val="yellow"/>
                <w:lang w:val="en-US"/>
              </w:rPr>
              <w:t>CREATE EXECUTOR</w:t>
            </w:r>
          </w:p>
        </w:tc>
        <w:tc>
          <w:tcPr>
            <w:tcW w:w="1559" w:type="dxa"/>
          </w:tcPr>
          <w:p w:rsidR="001627CC" w:rsidRPr="00B81706" w:rsidRDefault="00654A25">
            <w:pPr>
              <w:rPr>
                <w:sz w:val="18"/>
                <w:szCs w:val="18"/>
                <w:highlight w:val="yellow"/>
                <w:lang w:val="en-US"/>
              </w:rPr>
            </w:pPr>
            <w:r w:rsidRPr="00B81706">
              <w:rPr>
                <w:sz w:val="18"/>
                <w:szCs w:val="18"/>
                <w:highlight w:val="yellow"/>
                <w:lang w:val="en-US"/>
              </w:rPr>
              <w:t>(16) DEPLOY DEFINITION</w:t>
            </w:r>
          </w:p>
        </w:tc>
        <w:tc>
          <w:tcPr>
            <w:tcW w:w="1414" w:type="dxa"/>
          </w:tcPr>
          <w:p w:rsidR="001627CC" w:rsidRPr="00B81706" w:rsidRDefault="00654A25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highlight w:val="yellow"/>
                <w:lang w:val="en-US"/>
              </w:rPr>
              <w:t>(32) CHANGE SELF PASSWORD</w:t>
            </w:r>
          </w:p>
        </w:tc>
        <w:tc>
          <w:tcPr>
            <w:tcW w:w="1334" w:type="dxa"/>
          </w:tcPr>
          <w:p w:rsidR="001627CC" w:rsidRPr="00B81706" w:rsidRDefault="00654A25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highlight w:val="yellow"/>
                <w:lang w:val="en-US"/>
              </w:rPr>
              <w:t>(128) VIEW SYSTEM LOGS</w:t>
            </w:r>
          </w:p>
        </w:tc>
      </w:tr>
      <w:tr w:rsidR="00654A25" w:rsidRPr="00B81706" w:rsidTr="00654A25">
        <w:tc>
          <w:tcPr>
            <w:tcW w:w="500" w:type="dxa"/>
          </w:tcPr>
          <w:p w:rsidR="001627CC" w:rsidRPr="00B81706" w:rsidRDefault="001627C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68" w:type="dxa"/>
          </w:tcPr>
          <w:p w:rsidR="001627CC" w:rsidRPr="00B81706" w:rsidRDefault="001627C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BOTSTATION</w:t>
            </w:r>
          </w:p>
        </w:tc>
        <w:tc>
          <w:tcPr>
            <w:tcW w:w="2034" w:type="dxa"/>
          </w:tcPr>
          <w:p w:rsidR="00DE0C09" w:rsidRPr="00B81706" w:rsidRDefault="00277B51" w:rsidP="00DE0C09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Б</w:t>
            </w:r>
            <w:r w:rsidR="00DE0C09" w:rsidRPr="00B81706">
              <w:rPr>
                <w:sz w:val="18"/>
                <w:szCs w:val="18"/>
              </w:rPr>
              <w:t>ез контекста</w:t>
            </w:r>
          </w:p>
          <w:p w:rsidR="001627CC" w:rsidRPr="00B81706" w:rsidRDefault="00DE0C09" w:rsidP="00DE0C09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  <w:highlight w:val="yellow"/>
              </w:rPr>
              <w:t>Права в контексте сущности «Бот станция»</w:t>
            </w:r>
          </w:p>
        </w:tc>
        <w:tc>
          <w:tcPr>
            <w:tcW w:w="1430" w:type="dxa"/>
          </w:tcPr>
          <w:p w:rsidR="001627CC" w:rsidRPr="00B81706" w:rsidRDefault="001627CC" w:rsidP="0024462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  <w:p w:rsidR="00DE0C09" w:rsidRPr="00B81706" w:rsidRDefault="00DE0C09" w:rsidP="0024462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(видимость элемента меню)</w:t>
            </w:r>
          </w:p>
        </w:tc>
        <w:tc>
          <w:tcPr>
            <w:tcW w:w="1542" w:type="dxa"/>
          </w:tcPr>
          <w:p w:rsidR="001627CC" w:rsidRPr="00B81706" w:rsidRDefault="001627C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DE0C09" w:rsidRPr="00B81706" w:rsidRDefault="00DE0C09" w:rsidP="00654A25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(16) CONFIGURE</w:t>
            </w:r>
          </w:p>
        </w:tc>
        <w:tc>
          <w:tcPr>
            <w:tcW w:w="1843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</w:tr>
      <w:tr w:rsidR="00654A25" w:rsidRPr="00B81706" w:rsidTr="00654A25">
        <w:tc>
          <w:tcPr>
            <w:tcW w:w="500" w:type="dxa"/>
          </w:tcPr>
          <w:p w:rsidR="001627CC" w:rsidRPr="00B81706" w:rsidRDefault="001627C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68" w:type="dxa"/>
          </w:tcPr>
          <w:p w:rsidR="001627CC" w:rsidRPr="00B81706" w:rsidRDefault="001627C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ACTOR</w:t>
            </w:r>
          </w:p>
        </w:tc>
        <w:tc>
          <w:tcPr>
            <w:tcW w:w="2034" w:type="dxa"/>
          </w:tcPr>
          <w:p w:rsidR="001627CC" w:rsidRPr="00B81706" w:rsidRDefault="00277B51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П</w:t>
            </w:r>
            <w:r w:rsidR="009F1894" w:rsidRPr="00B81706">
              <w:rPr>
                <w:sz w:val="18"/>
                <w:szCs w:val="18"/>
              </w:rPr>
              <w:t>ользователь</w:t>
            </w:r>
          </w:p>
        </w:tc>
        <w:tc>
          <w:tcPr>
            <w:tcW w:w="1430" w:type="dxa"/>
          </w:tcPr>
          <w:p w:rsidR="001627CC" w:rsidRPr="00B81706" w:rsidRDefault="001627C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542" w:type="dxa"/>
          </w:tcPr>
          <w:p w:rsidR="001627CC" w:rsidRPr="00B81706" w:rsidRDefault="001627C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1627CC" w:rsidRPr="00B81706" w:rsidRDefault="00DB7A1C" w:rsidP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(4) UPDATE</w:t>
            </w:r>
          </w:p>
        </w:tc>
        <w:tc>
          <w:tcPr>
            <w:tcW w:w="1843" w:type="dxa"/>
          </w:tcPr>
          <w:p w:rsidR="001627C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(8) UPDATE STATUS</w:t>
            </w:r>
          </w:p>
        </w:tc>
        <w:tc>
          <w:tcPr>
            <w:tcW w:w="1559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1627CC" w:rsidRPr="00B81706" w:rsidRDefault="001627CC">
            <w:pPr>
              <w:rPr>
                <w:sz w:val="18"/>
                <w:szCs w:val="18"/>
              </w:rPr>
            </w:pPr>
          </w:p>
        </w:tc>
      </w:tr>
      <w:tr w:rsidR="00DB7A1C" w:rsidRPr="00B81706" w:rsidTr="00654A25">
        <w:tc>
          <w:tcPr>
            <w:tcW w:w="500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68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GROUP</w:t>
            </w:r>
          </w:p>
        </w:tc>
        <w:tc>
          <w:tcPr>
            <w:tcW w:w="20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Группа</w:t>
            </w:r>
          </w:p>
        </w:tc>
        <w:tc>
          <w:tcPr>
            <w:tcW w:w="1430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542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(4) UPDATE</w:t>
            </w:r>
          </w:p>
        </w:tc>
        <w:tc>
          <w:tcPr>
            <w:tcW w:w="1843" w:type="dxa"/>
          </w:tcPr>
          <w:p w:rsidR="00DB7A1C" w:rsidRPr="00B81706" w:rsidRDefault="00DB7A1C">
            <w:pPr>
              <w:rPr>
                <w:sz w:val="18"/>
                <w:szCs w:val="18"/>
                <w:highlight w:val="yellow"/>
                <w:lang w:val="en-US"/>
              </w:rPr>
            </w:pPr>
            <w:r w:rsidRPr="00B81706">
              <w:rPr>
                <w:sz w:val="18"/>
                <w:szCs w:val="18"/>
                <w:highlight w:val="yellow"/>
                <w:lang w:val="en-US"/>
              </w:rPr>
              <w:t>(8) LIST GROUP</w:t>
            </w:r>
          </w:p>
        </w:tc>
        <w:tc>
          <w:tcPr>
            <w:tcW w:w="1559" w:type="dxa"/>
          </w:tcPr>
          <w:p w:rsidR="00DB7A1C" w:rsidRPr="00B81706" w:rsidRDefault="00DB7A1C">
            <w:pPr>
              <w:rPr>
                <w:sz w:val="18"/>
                <w:szCs w:val="18"/>
                <w:highlight w:val="yellow"/>
                <w:lang w:val="en-US"/>
              </w:rPr>
            </w:pPr>
            <w:r w:rsidRPr="00B81706">
              <w:rPr>
                <w:sz w:val="18"/>
                <w:szCs w:val="18"/>
                <w:highlight w:val="yellow"/>
                <w:lang w:val="en-US"/>
              </w:rPr>
              <w:t>(16) ADD TO GROUP</w:t>
            </w:r>
          </w:p>
        </w:tc>
        <w:tc>
          <w:tcPr>
            <w:tcW w:w="1414" w:type="dxa"/>
          </w:tcPr>
          <w:p w:rsidR="00DB7A1C" w:rsidRPr="00B81706" w:rsidRDefault="00DB7A1C" w:rsidP="00DB7A1C">
            <w:pPr>
              <w:rPr>
                <w:sz w:val="18"/>
                <w:szCs w:val="18"/>
                <w:highlight w:val="yellow"/>
                <w:lang w:val="en-US"/>
              </w:rPr>
            </w:pPr>
            <w:r w:rsidRPr="00B81706">
              <w:rPr>
                <w:sz w:val="18"/>
                <w:szCs w:val="18"/>
                <w:highlight w:val="yellow"/>
                <w:lang w:val="en-US"/>
              </w:rPr>
              <w:t>(32) REMOVE FROM GROUP</w:t>
            </w:r>
          </w:p>
        </w:tc>
        <w:tc>
          <w:tcPr>
            <w:tcW w:w="13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</w:tr>
      <w:tr w:rsidR="00DB7A1C" w:rsidRPr="00B81706" w:rsidTr="00654A25">
        <w:tc>
          <w:tcPr>
            <w:tcW w:w="500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68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RELATION</w:t>
            </w:r>
          </w:p>
        </w:tc>
        <w:tc>
          <w:tcPr>
            <w:tcW w:w="20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Отношение</w:t>
            </w:r>
          </w:p>
        </w:tc>
        <w:tc>
          <w:tcPr>
            <w:tcW w:w="1430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542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DB7A1C" w:rsidRPr="00B81706" w:rsidRDefault="00A260BE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(4) UPDATE</w:t>
            </w:r>
          </w:p>
        </w:tc>
        <w:tc>
          <w:tcPr>
            <w:tcW w:w="1843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</w:tr>
      <w:tr w:rsidR="00DB7A1C" w:rsidRPr="00B81706" w:rsidTr="00654A25">
        <w:tc>
          <w:tcPr>
            <w:tcW w:w="500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68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RELATION_GROUP</w:t>
            </w:r>
          </w:p>
        </w:tc>
        <w:tc>
          <w:tcPr>
            <w:tcW w:w="2034" w:type="dxa"/>
          </w:tcPr>
          <w:p w:rsidR="00DB7A1C" w:rsidRPr="00B81706" w:rsidRDefault="00DB7A1C" w:rsidP="001627C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430" w:type="dxa"/>
          </w:tcPr>
          <w:p w:rsidR="00DB7A1C" w:rsidRPr="00B81706" w:rsidRDefault="00DB7A1C" w:rsidP="001627C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  <w:p w:rsidR="00DB7A1C" w:rsidRPr="00B81706" w:rsidRDefault="00DB7A1C" w:rsidP="001627C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(видимость элемента меню)</w:t>
            </w:r>
          </w:p>
        </w:tc>
        <w:tc>
          <w:tcPr>
            <w:tcW w:w="1542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DB7A1C" w:rsidRPr="00B81706" w:rsidRDefault="00A260BE">
            <w:pPr>
              <w:rPr>
                <w:sz w:val="18"/>
                <w:szCs w:val="18"/>
              </w:rPr>
            </w:pPr>
            <w:r w:rsidRPr="00B81706">
              <w:rPr>
                <w:color w:val="FF0000"/>
                <w:sz w:val="18"/>
                <w:szCs w:val="18"/>
              </w:rPr>
              <w:t>(4) UPDATE</w:t>
            </w:r>
          </w:p>
        </w:tc>
        <w:tc>
          <w:tcPr>
            <w:tcW w:w="1843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</w:tr>
      <w:tr w:rsidR="00DB7A1C" w:rsidRPr="00B81706" w:rsidTr="00654A25">
        <w:tc>
          <w:tcPr>
            <w:tcW w:w="500" w:type="dxa"/>
          </w:tcPr>
          <w:p w:rsidR="00DB7A1C" w:rsidRPr="00B81706" w:rsidRDefault="00DB7A1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968" w:type="dxa"/>
          </w:tcPr>
          <w:p w:rsidR="00DB7A1C" w:rsidRPr="00B81706" w:rsidRDefault="00DB7A1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</w:rPr>
              <w:t>RELATION_</w:t>
            </w:r>
            <w:r w:rsidRPr="00B81706">
              <w:rPr>
                <w:color w:val="FF0000"/>
                <w:sz w:val="18"/>
                <w:szCs w:val="18"/>
                <w:lang w:val="en-US"/>
              </w:rPr>
              <w:t>PAIR</w:t>
            </w:r>
          </w:p>
        </w:tc>
        <w:tc>
          <w:tcPr>
            <w:tcW w:w="2034" w:type="dxa"/>
          </w:tcPr>
          <w:p w:rsidR="00DB7A1C" w:rsidRPr="00B81706" w:rsidRDefault="00DB7A1C" w:rsidP="001627CC">
            <w:pPr>
              <w:rPr>
                <w:color w:val="FF0000"/>
                <w:sz w:val="18"/>
                <w:szCs w:val="18"/>
              </w:rPr>
            </w:pPr>
            <w:r w:rsidRPr="00B81706">
              <w:rPr>
                <w:color w:val="FF0000"/>
                <w:sz w:val="18"/>
                <w:szCs w:val="18"/>
              </w:rPr>
              <w:t>Пара в отношении</w:t>
            </w:r>
          </w:p>
        </w:tc>
        <w:tc>
          <w:tcPr>
            <w:tcW w:w="1430" w:type="dxa"/>
          </w:tcPr>
          <w:p w:rsidR="00DB7A1C" w:rsidRPr="00B81706" w:rsidRDefault="00DB7A1C" w:rsidP="0024462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1542" w:type="dxa"/>
          </w:tcPr>
          <w:p w:rsidR="00DB7A1C" w:rsidRPr="00B81706" w:rsidRDefault="00DB7A1C" w:rsidP="0024462C">
            <w:pPr>
              <w:rPr>
                <w:color w:val="FF0000"/>
                <w:sz w:val="18"/>
                <w:szCs w:val="18"/>
                <w:lang w:val="en-US"/>
              </w:rPr>
            </w:pPr>
            <w:r w:rsidRPr="00B81706">
              <w:rPr>
                <w:color w:val="FF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DB7A1C" w:rsidRPr="00B81706" w:rsidRDefault="00A260BE">
            <w:pPr>
              <w:rPr>
                <w:color w:val="FF0000"/>
                <w:sz w:val="18"/>
                <w:szCs w:val="18"/>
              </w:rPr>
            </w:pPr>
            <w:r w:rsidRPr="00B81706">
              <w:rPr>
                <w:color w:val="FF0000"/>
                <w:sz w:val="18"/>
                <w:szCs w:val="18"/>
              </w:rPr>
              <w:t>(4) UPDATE</w:t>
            </w:r>
          </w:p>
        </w:tc>
        <w:tc>
          <w:tcPr>
            <w:tcW w:w="1843" w:type="dxa"/>
          </w:tcPr>
          <w:p w:rsidR="00DB7A1C" w:rsidRPr="00B81706" w:rsidRDefault="00DB7A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7A1C" w:rsidRPr="00B81706" w:rsidRDefault="00DB7A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4" w:type="dxa"/>
          </w:tcPr>
          <w:p w:rsidR="00DB7A1C" w:rsidRPr="00B81706" w:rsidRDefault="00DB7A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34" w:type="dxa"/>
          </w:tcPr>
          <w:p w:rsidR="00DB7A1C" w:rsidRPr="00B81706" w:rsidRDefault="00DB7A1C">
            <w:pPr>
              <w:rPr>
                <w:color w:val="FF0000"/>
                <w:sz w:val="18"/>
                <w:szCs w:val="18"/>
              </w:rPr>
            </w:pPr>
          </w:p>
        </w:tc>
      </w:tr>
      <w:tr w:rsidR="00DB7A1C" w:rsidRPr="00B81706" w:rsidTr="00654A25">
        <w:tc>
          <w:tcPr>
            <w:tcW w:w="500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968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0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Определение процесса</w:t>
            </w:r>
          </w:p>
        </w:tc>
        <w:tc>
          <w:tcPr>
            <w:tcW w:w="1430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542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DB7A1C" w:rsidRPr="00B81706" w:rsidRDefault="00B57C56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(4) REDEPLOY</w:t>
            </w:r>
          </w:p>
        </w:tc>
        <w:tc>
          <w:tcPr>
            <w:tcW w:w="1843" w:type="dxa"/>
          </w:tcPr>
          <w:p w:rsidR="00DB7A1C" w:rsidRPr="00B81706" w:rsidRDefault="00B57C56" w:rsidP="00B57C56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(8) UNDEPLOY</w:t>
            </w:r>
          </w:p>
        </w:tc>
        <w:tc>
          <w:tcPr>
            <w:tcW w:w="1559" w:type="dxa"/>
          </w:tcPr>
          <w:p w:rsidR="00DB7A1C" w:rsidRPr="00B81706" w:rsidRDefault="00B57C56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(16) START PROCESS</w:t>
            </w:r>
          </w:p>
        </w:tc>
        <w:tc>
          <w:tcPr>
            <w:tcW w:w="1414" w:type="dxa"/>
          </w:tcPr>
          <w:p w:rsidR="00DB7A1C" w:rsidRPr="00B81706" w:rsidRDefault="00B57C56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(32) READ PROCESS</w:t>
            </w:r>
          </w:p>
        </w:tc>
        <w:tc>
          <w:tcPr>
            <w:tcW w:w="1334" w:type="dxa"/>
          </w:tcPr>
          <w:p w:rsidR="00DB7A1C" w:rsidRPr="00B81706" w:rsidRDefault="00B57C56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(64) CANCEL PROCESS</w:t>
            </w:r>
          </w:p>
        </w:tc>
      </w:tr>
      <w:tr w:rsidR="00DB7A1C" w:rsidRPr="00B81706" w:rsidTr="00654A25">
        <w:tc>
          <w:tcPr>
            <w:tcW w:w="500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68" w:type="dxa"/>
          </w:tcPr>
          <w:p w:rsidR="00DB7A1C" w:rsidRPr="00B81706" w:rsidRDefault="00DB7A1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20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  <w:r w:rsidRPr="00B81706">
              <w:rPr>
                <w:sz w:val="18"/>
                <w:szCs w:val="18"/>
              </w:rPr>
              <w:t>Экземпляр процесса</w:t>
            </w:r>
          </w:p>
        </w:tc>
        <w:tc>
          <w:tcPr>
            <w:tcW w:w="1430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542" w:type="dxa"/>
          </w:tcPr>
          <w:p w:rsidR="00DB7A1C" w:rsidRPr="00B81706" w:rsidRDefault="00DB7A1C" w:rsidP="0024462C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90" w:type="dxa"/>
          </w:tcPr>
          <w:p w:rsidR="00DB7A1C" w:rsidRPr="00B81706" w:rsidRDefault="000308E6">
            <w:pPr>
              <w:rPr>
                <w:sz w:val="18"/>
                <w:szCs w:val="18"/>
                <w:lang w:val="en-US"/>
              </w:rPr>
            </w:pPr>
            <w:r w:rsidRPr="00B81706">
              <w:rPr>
                <w:sz w:val="18"/>
                <w:szCs w:val="18"/>
                <w:lang w:val="en-US"/>
              </w:rPr>
              <w:t>(4) CANCEL</w:t>
            </w:r>
          </w:p>
        </w:tc>
        <w:tc>
          <w:tcPr>
            <w:tcW w:w="1843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DB7A1C" w:rsidRPr="00B81706" w:rsidRDefault="00DB7A1C">
            <w:pPr>
              <w:rPr>
                <w:sz w:val="18"/>
                <w:szCs w:val="18"/>
              </w:rPr>
            </w:pPr>
          </w:p>
        </w:tc>
      </w:tr>
    </w:tbl>
    <w:p w:rsidR="00B57844" w:rsidRPr="00B81706" w:rsidRDefault="00B57844">
      <w:pPr>
        <w:rPr>
          <w:sz w:val="18"/>
          <w:szCs w:val="18"/>
          <w:lang w:val="en-US"/>
        </w:rPr>
      </w:pPr>
    </w:p>
    <w:p w:rsidR="001627CC" w:rsidRPr="00B81706" w:rsidRDefault="001627CC">
      <w:pPr>
        <w:rPr>
          <w:sz w:val="18"/>
          <w:szCs w:val="18"/>
        </w:rPr>
      </w:pPr>
      <w:r w:rsidRPr="00B81706">
        <w:rPr>
          <w:sz w:val="18"/>
          <w:szCs w:val="18"/>
        </w:rPr>
        <w:t>Красным помечено не</w:t>
      </w:r>
      <w:r w:rsidR="00654A25" w:rsidRPr="00B81706">
        <w:rPr>
          <w:sz w:val="18"/>
          <w:szCs w:val="18"/>
        </w:rPr>
        <w:t xml:space="preserve"> </w:t>
      </w:r>
      <w:r w:rsidRPr="00B81706">
        <w:rPr>
          <w:sz w:val="18"/>
          <w:szCs w:val="18"/>
        </w:rPr>
        <w:t>используемое.</w:t>
      </w:r>
    </w:p>
    <w:p w:rsidR="007D5EEF" w:rsidRPr="00B81706" w:rsidRDefault="007D5EEF">
      <w:pPr>
        <w:rPr>
          <w:sz w:val="18"/>
          <w:szCs w:val="18"/>
        </w:rPr>
      </w:pPr>
      <w:r w:rsidRPr="00B81706">
        <w:rPr>
          <w:sz w:val="18"/>
          <w:szCs w:val="18"/>
        </w:rPr>
        <w:t>Чего не хватает для унификации:</w:t>
      </w:r>
    </w:p>
    <w:p w:rsidR="007D5EEF" w:rsidRPr="00B81706" w:rsidRDefault="007D5EEF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отображение всех элементов меню</w:t>
      </w:r>
    </w:p>
    <w:p w:rsidR="007D5EEF" w:rsidRPr="00B81706" w:rsidRDefault="007D5EEF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создание некоторых объектов системы (есть только на исполнителя и определение процесса)</w:t>
      </w:r>
    </w:p>
    <w:p w:rsidR="007D5EEF" w:rsidRPr="00B81706" w:rsidRDefault="007D5EEF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критерии замещения</w:t>
      </w:r>
    </w:p>
    <w:p w:rsidR="00062B58" w:rsidRPr="00B81706" w:rsidRDefault="00062B58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правила замещения</w:t>
      </w:r>
    </w:p>
    <w:p w:rsidR="007D5EEF" w:rsidRPr="00B81706" w:rsidRDefault="007D5EEF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экспорт и импорт данных системы</w:t>
      </w:r>
    </w:p>
    <w:p w:rsidR="007D5EEF" w:rsidRPr="00B81706" w:rsidRDefault="007D5EEF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работу с ошибками (?)</w:t>
      </w:r>
    </w:p>
    <w:p w:rsidR="007D5EEF" w:rsidRPr="00B81706" w:rsidRDefault="007D5EEF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работу со скриптами</w:t>
      </w:r>
    </w:p>
    <w:p w:rsidR="007D5EEF" w:rsidRPr="00B81706" w:rsidRDefault="007D5EEF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 на видимость меню «Логи системы»</w:t>
      </w:r>
    </w:p>
    <w:p w:rsidR="00DE0C09" w:rsidRPr="00B81706" w:rsidRDefault="00DE0C09" w:rsidP="007D5EEF">
      <w:pPr>
        <w:pStyle w:val="a4"/>
        <w:numPr>
          <w:ilvl w:val="0"/>
          <w:numId w:val="1"/>
        </w:numPr>
        <w:rPr>
          <w:sz w:val="18"/>
          <w:szCs w:val="18"/>
        </w:rPr>
      </w:pPr>
      <w:r w:rsidRPr="00B81706">
        <w:rPr>
          <w:sz w:val="18"/>
          <w:szCs w:val="18"/>
        </w:rPr>
        <w:t>Права в контексте сущности «Бот станция»</w:t>
      </w:r>
    </w:p>
    <w:p w:rsidR="007D5EEF" w:rsidRPr="00B81706" w:rsidRDefault="003874BC">
      <w:pPr>
        <w:rPr>
          <w:sz w:val="18"/>
          <w:szCs w:val="18"/>
        </w:rPr>
      </w:pPr>
      <w:r w:rsidRPr="00B81706">
        <w:rPr>
          <w:sz w:val="18"/>
          <w:szCs w:val="18"/>
        </w:rPr>
        <w:t>Попутно:</w:t>
      </w:r>
    </w:p>
    <w:p w:rsidR="003874BC" w:rsidRPr="00B81706" w:rsidRDefault="003874BC" w:rsidP="003874BC">
      <w:pPr>
        <w:pStyle w:val="a4"/>
        <w:numPr>
          <w:ilvl w:val="0"/>
          <w:numId w:val="2"/>
        </w:numPr>
        <w:rPr>
          <w:sz w:val="18"/>
          <w:szCs w:val="18"/>
        </w:rPr>
      </w:pPr>
      <w:r w:rsidRPr="00B81706">
        <w:rPr>
          <w:sz w:val="18"/>
          <w:szCs w:val="18"/>
        </w:rPr>
        <w:t>Удалить права админов (</w:t>
      </w:r>
      <w:r w:rsidR="007D5406">
        <w:rPr>
          <w:sz w:val="18"/>
          <w:szCs w:val="18"/>
        </w:rPr>
        <w:t>в результате ошибки создавались права для привилегированных пользователей, что излишне</w:t>
      </w:r>
      <w:r w:rsidRPr="00B81706">
        <w:rPr>
          <w:sz w:val="18"/>
          <w:szCs w:val="18"/>
        </w:rPr>
        <w:t>)</w:t>
      </w:r>
    </w:p>
    <w:p w:rsidR="003874BC" w:rsidRDefault="003874BC" w:rsidP="003874BC">
      <w:pPr>
        <w:pStyle w:val="a4"/>
        <w:numPr>
          <w:ilvl w:val="0"/>
          <w:numId w:val="2"/>
        </w:numPr>
        <w:rPr>
          <w:sz w:val="18"/>
          <w:szCs w:val="18"/>
        </w:rPr>
      </w:pPr>
      <w:r w:rsidRPr="00B81706">
        <w:rPr>
          <w:sz w:val="18"/>
          <w:szCs w:val="18"/>
        </w:rPr>
        <w:t>Перенести в новые пункты меню функционал из меню «Система»</w:t>
      </w:r>
    </w:p>
    <w:p w:rsidR="00336A33" w:rsidRPr="00B81706" w:rsidRDefault="00336A33" w:rsidP="003874BC">
      <w:pPr>
        <w:pStyle w:val="a4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Использовать при выборе исполнителей один и тот же набор фильтров</w:t>
      </w:r>
      <w:bookmarkStart w:id="0" w:name="_GoBack"/>
      <w:bookmarkEnd w:id="0"/>
    </w:p>
    <w:sectPr w:rsidR="00336A33" w:rsidRPr="00B81706" w:rsidSect="001627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44B"/>
    <w:multiLevelType w:val="hybridMultilevel"/>
    <w:tmpl w:val="C4C4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1740"/>
    <w:multiLevelType w:val="hybridMultilevel"/>
    <w:tmpl w:val="A610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C"/>
    <w:rsid w:val="000308E6"/>
    <w:rsid w:val="00062B58"/>
    <w:rsid w:val="001627CC"/>
    <w:rsid w:val="00277B51"/>
    <w:rsid w:val="00336A33"/>
    <w:rsid w:val="003874BC"/>
    <w:rsid w:val="00654A25"/>
    <w:rsid w:val="007D5406"/>
    <w:rsid w:val="007D5EEF"/>
    <w:rsid w:val="009F1894"/>
    <w:rsid w:val="00A260BE"/>
    <w:rsid w:val="00B57844"/>
    <w:rsid w:val="00B57C56"/>
    <w:rsid w:val="00B81706"/>
    <w:rsid w:val="00DB7A1C"/>
    <w:rsid w:val="00DE0C09"/>
    <w:rsid w:val="00E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Dofs</dc:creator>
  <cp:lastModifiedBy>Dofs</cp:lastModifiedBy>
  <cp:revision>13</cp:revision>
  <dcterms:created xsi:type="dcterms:W3CDTF">2014-03-13T07:10:00Z</dcterms:created>
  <dcterms:modified xsi:type="dcterms:W3CDTF">2014-03-13T15:06:00Z</dcterms:modified>
</cp:coreProperties>
</file>